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CF9" w:rsidRDefault="00F85CF9" w:rsidP="00FF68B8">
      <w:pPr>
        <w:tabs>
          <w:tab w:val="left" w:pos="0"/>
        </w:tabs>
        <w:spacing w:line="276" w:lineRule="auto"/>
      </w:pPr>
    </w:p>
    <w:p w:rsidR="00F54214" w:rsidRDefault="00F54214" w:rsidP="00F85CF9"/>
    <w:p w:rsidR="00F54214" w:rsidRDefault="00F54214" w:rsidP="00F54214">
      <w:pPr>
        <w:spacing w:before="72" w:line="322" w:lineRule="exact"/>
        <w:ind w:right="4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Российская Федерация</w:t>
      </w:r>
    </w:p>
    <w:p w:rsidR="00F54214" w:rsidRDefault="00F54214" w:rsidP="00F5421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Брянская область </w:t>
      </w:r>
      <w:proofErr w:type="spellStart"/>
      <w:r>
        <w:rPr>
          <w:b/>
          <w:sz w:val="22"/>
          <w:szCs w:val="22"/>
        </w:rPr>
        <w:t>Унечский</w:t>
      </w:r>
      <w:proofErr w:type="spellEnd"/>
      <w:r>
        <w:rPr>
          <w:b/>
          <w:sz w:val="22"/>
          <w:szCs w:val="22"/>
        </w:rPr>
        <w:t xml:space="preserve"> муниципальный район</w:t>
      </w:r>
    </w:p>
    <w:p w:rsidR="00F54214" w:rsidRDefault="00F54214" w:rsidP="00F54214">
      <w:pPr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Старогутнянское</w:t>
      </w:r>
      <w:proofErr w:type="spellEnd"/>
      <w:r>
        <w:rPr>
          <w:b/>
          <w:sz w:val="22"/>
          <w:szCs w:val="22"/>
        </w:rPr>
        <w:t xml:space="preserve"> сельское поселение</w:t>
      </w:r>
    </w:p>
    <w:p w:rsidR="00F54214" w:rsidRDefault="00F54214" w:rsidP="00F54214">
      <w:pPr>
        <w:pBdr>
          <w:bottom w:val="single" w:sz="12" w:space="1" w:color="auto"/>
        </w:pBdr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Старогутнянский</w:t>
      </w:r>
      <w:proofErr w:type="spellEnd"/>
      <w:r>
        <w:rPr>
          <w:b/>
          <w:sz w:val="22"/>
          <w:szCs w:val="22"/>
        </w:rPr>
        <w:t xml:space="preserve"> сельский Совет народных депутатов</w:t>
      </w:r>
    </w:p>
    <w:p w:rsidR="00F54214" w:rsidRDefault="00F54214" w:rsidP="00F54214">
      <w:pPr>
        <w:jc w:val="center"/>
        <w:rPr>
          <w:b/>
          <w:sz w:val="22"/>
          <w:szCs w:val="22"/>
        </w:rPr>
      </w:pPr>
    </w:p>
    <w:p w:rsidR="00F54214" w:rsidRDefault="00F54214" w:rsidP="00F54214">
      <w:pPr>
        <w:jc w:val="center"/>
        <w:rPr>
          <w:b/>
          <w:sz w:val="22"/>
          <w:szCs w:val="22"/>
        </w:rPr>
      </w:pPr>
    </w:p>
    <w:p w:rsidR="00F54214" w:rsidRDefault="00F54214" w:rsidP="00F5421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РЕШЕНИЕ</w:t>
      </w:r>
    </w:p>
    <w:p w:rsidR="00F54214" w:rsidRDefault="00F54214" w:rsidP="00F54214">
      <w:pPr>
        <w:jc w:val="center"/>
        <w:rPr>
          <w:b/>
          <w:sz w:val="22"/>
          <w:szCs w:val="22"/>
        </w:rPr>
      </w:pPr>
    </w:p>
    <w:p w:rsidR="00F54214" w:rsidRDefault="00F54214" w:rsidP="00F54214">
      <w:pPr>
        <w:jc w:val="center"/>
        <w:rPr>
          <w:b/>
          <w:sz w:val="22"/>
          <w:szCs w:val="22"/>
        </w:rPr>
      </w:pPr>
    </w:p>
    <w:p w:rsidR="00F54214" w:rsidRDefault="00F54214" w:rsidP="00F54214">
      <w:r>
        <w:t>от  27.05.2022 года   №4-74</w:t>
      </w:r>
    </w:p>
    <w:p w:rsidR="00F54214" w:rsidRDefault="00F54214" w:rsidP="00F54214">
      <w:proofErr w:type="gramStart"/>
      <w:r>
        <w:t>с</w:t>
      </w:r>
      <w:proofErr w:type="gramEnd"/>
      <w:r>
        <w:t>. Старая Гута</w:t>
      </w:r>
    </w:p>
    <w:p w:rsidR="00F54214" w:rsidRDefault="00F54214" w:rsidP="00F54214"/>
    <w:p w:rsidR="00F54214" w:rsidRDefault="00F54214" w:rsidP="00F54214">
      <w:pPr>
        <w:ind w:right="3259"/>
        <w:jc w:val="both"/>
      </w:pPr>
      <w:r>
        <w:t xml:space="preserve">О внесении изменений в решение </w:t>
      </w:r>
      <w:proofErr w:type="spellStart"/>
      <w:r>
        <w:t>Старогутнянского</w:t>
      </w:r>
      <w:proofErr w:type="spellEnd"/>
      <w:r>
        <w:t xml:space="preserve"> сельского Совета народных депутатов от 05.11.2014 г.   №3-15</w:t>
      </w:r>
      <w:r w:rsidR="00AB1576">
        <w:t xml:space="preserve"> «О передаче имущества МО «</w:t>
      </w:r>
      <w:proofErr w:type="spellStart"/>
      <w:r w:rsidR="00AB1576">
        <w:t>Стар</w:t>
      </w:r>
      <w:r>
        <w:t>огутнянское</w:t>
      </w:r>
      <w:proofErr w:type="spellEnd"/>
      <w:r>
        <w:t xml:space="preserve"> сельское поселение» </w:t>
      </w:r>
    </w:p>
    <w:p w:rsidR="00F54214" w:rsidRDefault="00F54214" w:rsidP="00F54214"/>
    <w:p w:rsidR="00F54214" w:rsidRDefault="00F54214" w:rsidP="00F54214">
      <w:pPr>
        <w:pStyle w:val="af1"/>
        <w:shd w:val="clear" w:color="auto" w:fill="FFFFFF"/>
        <w:spacing w:before="0" w:beforeAutospacing="0" w:after="0" w:afterAutospacing="0"/>
        <w:jc w:val="both"/>
      </w:pPr>
      <w:r>
        <w:tab/>
        <w:t>В соответствии ст.14, ст.51 Федерального закона от 06.10.2003 г №131-ФЗ « Об общих принципах организации местного самоуправления в Российской Федерации»</w:t>
      </w:r>
      <w:r>
        <w:rPr>
          <w:b/>
          <w:color w:val="000000"/>
        </w:rPr>
        <w:t>,</w:t>
      </w:r>
      <w:r>
        <w:rPr>
          <w:color w:val="000000"/>
        </w:rPr>
        <w:t xml:space="preserve"> р</w:t>
      </w:r>
      <w:r>
        <w:t>уководствуясь Уставом МО «</w:t>
      </w:r>
      <w:proofErr w:type="spellStart"/>
      <w:r>
        <w:t>Старогутнянское</w:t>
      </w:r>
      <w:proofErr w:type="spellEnd"/>
      <w:r>
        <w:t xml:space="preserve"> сельское поселение», Положением о порядке владения, пользования и распоряжения муниципальным имуществом, относящимся к собственности МО «</w:t>
      </w:r>
      <w:proofErr w:type="spellStart"/>
      <w:r>
        <w:t>Старогутнянское</w:t>
      </w:r>
      <w:proofErr w:type="spellEnd"/>
      <w:r>
        <w:t xml:space="preserve"> сельское поселение», утвержденным решением сессии </w:t>
      </w:r>
      <w:proofErr w:type="spellStart"/>
      <w:r>
        <w:t>Старогутнянского</w:t>
      </w:r>
      <w:proofErr w:type="spellEnd"/>
      <w:r>
        <w:t xml:space="preserve"> сельского Совета народных депутатов №1-38 от 31.01.2006г (в ред</w:t>
      </w:r>
      <w:proofErr w:type="gramStart"/>
      <w:r>
        <w:t>.р</w:t>
      </w:r>
      <w:proofErr w:type="gramEnd"/>
      <w:r>
        <w:t xml:space="preserve">ешения  №1-139 от 22.06.2009г),  </w:t>
      </w:r>
      <w:proofErr w:type="spellStart"/>
      <w:r>
        <w:t>Старогутнянский</w:t>
      </w:r>
      <w:proofErr w:type="spellEnd"/>
      <w:r>
        <w:t xml:space="preserve"> сельский Совет народных депутатов</w:t>
      </w:r>
    </w:p>
    <w:p w:rsidR="00F54214" w:rsidRDefault="00F54214" w:rsidP="00F54214">
      <w:pPr>
        <w:jc w:val="both"/>
      </w:pPr>
    </w:p>
    <w:p w:rsidR="00F54214" w:rsidRDefault="00F54214" w:rsidP="00F54214">
      <w:pPr>
        <w:jc w:val="center"/>
      </w:pPr>
      <w:r>
        <w:t>РЕШИЛ:</w:t>
      </w:r>
    </w:p>
    <w:p w:rsidR="00F54214" w:rsidRDefault="00F54214" w:rsidP="00F54214">
      <w:pPr>
        <w:jc w:val="both"/>
      </w:pPr>
    </w:p>
    <w:p w:rsidR="00F54214" w:rsidRDefault="00F54214" w:rsidP="00F54214">
      <w:pPr>
        <w:jc w:val="both"/>
      </w:pPr>
      <w:r>
        <w:tab/>
        <w:t xml:space="preserve">1. Приложение №2 решения </w:t>
      </w:r>
      <w:proofErr w:type="spellStart"/>
      <w:r>
        <w:t>Старогутнянского</w:t>
      </w:r>
      <w:proofErr w:type="spellEnd"/>
      <w:r>
        <w:t xml:space="preserve"> сельского Совета народных депутатов от 05.11.2014 г.   №3-15 изложить в новой редакции согласно Приложению №1 к настоящему решению.</w:t>
      </w:r>
    </w:p>
    <w:p w:rsidR="00F54214" w:rsidRDefault="00F54214" w:rsidP="00F54214">
      <w:pPr>
        <w:pStyle w:val="a8"/>
        <w:ind w:left="168"/>
      </w:pPr>
    </w:p>
    <w:p w:rsidR="00F54214" w:rsidRDefault="00F54214" w:rsidP="00F54214">
      <w:pPr>
        <w:pStyle w:val="a8"/>
        <w:ind w:left="168"/>
      </w:pPr>
      <w:r>
        <w:t xml:space="preserve">         2. Настоящее решение обнародовать </w:t>
      </w:r>
      <w:proofErr w:type="gramStart"/>
      <w:r>
        <w:t>согласно Устава</w:t>
      </w:r>
      <w:proofErr w:type="gramEnd"/>
      <w:r>
        <w:t xml:space="preserve"> поселения и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«Интернет».</w:t>
      </w:r>
    </w:p>
    <w:p w:rsidR="00F54214" w:rsidRDefault="00F54214" w:rsidP="00F54214">
      <w:pPr>
        <w:pStyle w:val="a8"/>
        <w:ind w:left="168"/>
      </w:pPr>
    </w:p>
    <w:p w:rsidR="00F54214" w:rsidRDefault="00F54214" w:rsidP="00F54214">
      <w:pPr>
        <w:jc w:val="both"/>
      </w:pPr>
      <w:r>
        <w:t xml:space="preserve">            3. Настоящее Решение  вступает в силу со дня официального обнародования.</w:t>
      </w:r>
    </w:p>
    <w:p w:rsidR="00F54214" w:rsidRDefault="00F54214" w:rsidP="00F54214">
      <w:pPr>
        <w:pStyle w:val="a8"/>
        <w:ind w:left="168"/>
      </w:pPr>
    </w:p>
    <w:p w:rsidR="00F54214" w:rsidRDefault="00F54214" w:rsidP="00F54214">
      <w:pPr>
        <w:pStyle w:val="a8"/>
        <w:ind w:left="168"/>
      </w:pPr>
    </w:p>
    <w:p w:rsidR="00F54214" w:rsidRDefault="00F54214" w:rsidP="00F54214">
      <w:pPr>
        <w:pStyle w:val="a8"/>
        <w:ind w:left="168"/>
      </w:pPr>
    </w:p>
    <w:p w:rsidR="00F54214" w:rsidRDefault="00F54214" w:rsidP="00F54214">
      <w:pPr>
        <w:ind w:right="40"/>
      </w:pPr>
      <w:r>
        <w:t xml:space="preserve">Глава </w:t>
      </w:r>
    </w:p>
    <w:p w:rsidR="00F54214" w:rsidRDefault="00F54214" w:rsidP="00F54214">
      <w:pPr>
        <w:ind w:right="40"/>
      </w:pPr>
      <w:proofErr w:type="spellStart"/>
      <w:r>
        <w:t>Старогутнянского</w:t>
      </w:r>
      <w:proofErr w:type="spellEnd"/>
      <w:r>
        <w:t xml:space="preserve"> сельского поселения                                                                    Шлык Е.М.</w:t>
      </w:r>
    </w:p>
    <w:p w:rsidR="00F54214" w:rsidRDefault="00F54214" w:rsidP="00F54214">
      <w:pPr>
        <w:ind w:right="40"/>
      </w:pPr>
    </w:p>
    <w:p w:rsidR="00F54214" w:rsidRDefault="00F54214" w:rsidP="00F54214">
      <w:pPr>
        <w:ind w:right="40"/>
      </w:pPr>
    </w:p>
    <w:p w:rsidR="00F54214" w:rsidRDefault="00F54214" w:rsidP="00F54214">
      <w:pPr>
        <w:ind w:right="40"/>
      </w:pPr>
    </w:p>
    <w:p w:rsidR="00F54214" w:rsidRDefault="00F54214" w:rsidP="00F54214">
      <w:pPr>
        <w:ind w:right="40"/>
      </w:pPr>
    </w:p>
    <w:p w:rsidR="00F54214" w:rsidRDefault="00F54214" w:rsidP="00F54214">
      <w:pPr>
        <w:ind w:right="40"/>
      </w:pPr>
    </w:p>
    <w:p w:rsidR="00F54214" w:rsidRDefault="00F54214" w:rsidP="00F54214">
      <w:pPr>
        <w:ind w:right="40"/>
      </w:pPr>
    </w:p>
    <w:p w:rsidR="00F54214" w:rsidRDefault="00F54214" w:rsidP="00F54214">
      <w:pPr>
        <w:ind w:right="40"/>
      </w:pPr>
    </w:p>
    <w:p w:rsidR="00F54214" w:rsidRDefault="00F54214" w:rsidP="00F54214">
      <w:pPr>
        <w:ind w:right="40"/>
      </w:pPr>
    </w:p>
    <w:p w:rsidR="00F54214" w:rsidRDefault="00F54214" w:rsidP="00F54214">
      <w:pPr>
        <w:ind w:right="40"/>
      </w:pPr>
    </w:p>
    <w:p w:rsidR="00F54214" w:rsidRDefault="00F54214" w:rsidP="00F54214">
      <w:pPr>
        <w:ind w:right="40"/>
      </w:pPr>
    </w:p>
    <w:p w:rsidR="00F54214" w:rsidRDefault="00F54214" w:rsidP="00F54214">
      <w:pPr>
        <w:ind w:right="40"/>
      </w:pPr>
    </w:p>
    <w:p w:rsidR="00F54214" w:rsidRDefault="00F54214" w:rsidP="00F54214">
      <w:pPr>
        <w:ind w:right="40"/>
      </w:pPr>
    </w:p>
    <w:p w:rsidR="00F54214" w:rsidRDefault="00F54214" w:rsidP="00F54214">
      <w:pPr>
        <w:jc w:val="right"/>
      </w:pPr>
      <w:r>
        <w:t xml:space="preserve">Приложение  №1                                                                                                                                                                                                   к решению </w:t>
      </w:r>
      <w:proofErr w:type="spellStart"/>
      <w:r>
        <w:t>Старогутнянского</w:t>
      </w:r>
      <w:proofErr w:type="spellEnd"/>
      <w:r>
        <w:t xml:space="preserve"> </w:t>
      </w:r>
      <w:proofErr w:type="gramStart"/>
      <w:r>
        <w:t>сельского</w:t>
      </w:r>
      <w:proofErr w:type="gramEnd"/>
    </w:p>
    <w:p w:rsidR="00F54214" w:rsidRDefault="00F54214" w:rsidP="00F54214">
      <w:pPr>
        <w:jc w:val="right"/>
      </w:pPr>
      <w:r>
        <w:t>Совета народных депутатов от 27.05.2022г. №4-74</w:t>
      </w:r>
    </w:p>
    <w:p w:rsidR="00F54214" w:rsidRDefault="00F54214" w:rsidP="00F54214">
      <w:pPr>
        <w:ind w:left="11328"/>
        <w:jc w:val="right"/>
      </w:pPr>
      <w:r>
        <w:t>а№0</w:t>
      </w:r>
    </w:p>
    <w:p w:rsidR="00F54214" w:rsidRDefault="00F54214" w:rsidP="00F54214">
      <w:pPr>
        <w:jc w:val="center"/>
        <w:rPr>
          <w:b/>
        </w:rPr>
      </w:pPr>
      <w:r>
        <w:rPr>
          <w:b/>
        </w:rPr>
        <w:t>ПЕРЕЧЕНЬ</w:t>
      </w:r>
    </w:p>
    <w:p w:rsidR="00F54214" w:rsidRDefault="00F54214" w:rsidP="00F54214">
      <w:pPr>
        <w:jc w:val="center"/>
        <w:rPr>
          <w:b/>
        </w:rPr>
      </w:pPr>
      <w:r>
        <w:rPr>
          <w:b/>
        </w:rPr>
        <w:t>муниципального имущества Муниципального образования «</w:t>
      </w:r>
      <w:proofErr w:type="spellStart"/>
      <w:r>
        <w:rPr>
          <w:b/>
        </w:rPr>
        <w:t>Старогутнянское</w:t>
      </w:r>
      <w:proofErr w:type="spellEnd"/>
      <w:r>
        <w:rPr>
          <w:b/>
        </w:rPr>
        <w:t xml:space="preserve"> сельское поселение» </w:t>
      </w: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муниципального района Брянской области, передаваемого  на безвозмездной основе  в муниципальную собственность Муниципального образования «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 Брянской области»</w:t>
      </w:r>
    </w:p>
    <w:p w:rsidR="00F54214" w:rsidRDefault="00F54214" w:rsidP="00F54214"/>
    <w:p w:rsidR="00F54214" w:rsidRDefault="00F54214" w:rsidP="00F54214"/>
    <w:p w:rsidR="00F54214" w:rsidRDefault="00F54214" w:rsidP="00F54214">
      <w:pPr>
        <w:pStyle w:val="a7"/>
        <w:numPr>
          <w:ilvl w:val="0"/>
          <w:numId w:val="37"/>
        </w:numPr>
        <w:jc w:val="both"/>
      </w:pPr>
      <w:r>
        <w:t>Не</w:t>
      </w:r>
      <w:r w:rsidR="00EF2D0B">
        <w:t>жилое здание</w:t>
      </w:r>
      <w:r>
        <w:t xml:space="preserve">, имеющее следующие характеристики: </w:t>
      </w:r>
    </w:p>
    <w:p w:rsidR="00EF2D0B" w:rsidRPr="00EF2D0B" w:rsidRDefault="00EF2D0B" w:rsidP="00EF2D0B">
      <w:pPr>
        <w:ind w:left="851" w:hanging="142"/>
        <w:jc w:val="both"/>
        <w:rPr>
          <w:szCs w:val="22"/>
        </w:rPr>
      </w:pPr>
      <w:r>
        <w:t>- н</w:t>
      </w:r>
      <w:r w:rsidRPr="00EF2D0B">
        <w:rPr>
          <w:szCs w:val="22"/>
        </w:rPr>
        <w:t>аименование объекта: нежилое здание;</w:t>
      </w:r>
    </w:p>
    <w:p w:rsidR="00EF2D0B" w:rsidRPr="00EF2D0B" w:rsidRDefault="00EF2D0B" w:rsidP="00EF2D0B">
      <w:pPr>
        <w:ind w:left="851" w:hanging="142"/>
        <w:jc w:val="both"/>
        <w:rPr>
          <w:szCs w:val="22"/>
        </w:rPr>
      </w:pPr>
      <w:r w:rsidRPr="00EF2D0B">
        <w:rPr>
          <w:szCs w:val="22"/>
        </w:rPr>
        <w:t xml:space="preserve">- адрес (местонахождение) объекта: </w:t>
      </w:r>
      <w:proofErr w:type="gramStart"/>
      <w:r w:rsidRPr="00EF2D0B">
        <w:rPr>
          <w:szCs w:val="22"/>
        </w:rPr>
        <w:t xml:space="preserve">Брянская область, </w:t>
      </w:r>
      <w:proofErr w:type="spellStart"/>
      <w:r w:rsidRPr="00EF2D0B">
        <w:rPr>
          <w:szCs w:val="22"/>
        </w:rPr>
        <w:t>Унечский</w:t>
      </w:r>
      <w:proofErr w:type="spellEnd"/>
      <w:r w:rsidRPr="00EF2D0B">
        <w:rPr>
          <w:szCs w:val="22"/>
        </w:rPr>
        <w:t xml:space="preserve"> район, с. </w:t>
      </w:r>
      <w:proofErr w:type="spellStart"/>
      <w:r w:rsidRPr="00EF2D0B">
        <w:rPr>
          <w:szCs w:val="22"/>
        </w:rPr>
        <w:t>Робчик</w:t>
      </w:r>
      <w:proofErr w:type="spellEnd"/>
      <w:r w:rsidRPr="00EF2D0B">
        <w:rPr>
          <w:szCs w:val="22"/>
        </w:rPr>
        <w:t>, ул. Кирова, д.11;</w:t>
      </w:r>
      <w:proofErr w:type="gramEnd"/>
    </w:p>
    <w:p w:rsidR="00EF2D0B" w:rsidRPr="00EF2D0B" w:rsidRDefault="00EF2D0B" w:rsidP="00EF2D0B">
      <w:pPr>
        <w:ind w:left="851" w:hanging="142"/>
        <w:jc w:val="both"/>
        <w:rPr>
          <w:szCs w:val="22"/>
        </w:rPr>
      </w:pPr>
      <w:r w:rsidRPr="00EF2D0B">
        <w:rPr>
          <w:szCs w:val="22"/>
        </w:rPr>
        <w:t>- назначение: нежилое;</w:t>
      </w:r>
    </w:p>
    <w:p w:rsidR="00EF2D0B" w:rsidRPr="00EF2D0B" w:rsidRDefault="00EF2D0B" w:rsidP="00EF2D0B">
      <w:pPr>
        <w:ind w:left="851" w:hanging="142"/>
        <w:jc w:val="both"/>
        <w:rPr>
          <w:szCs w:val="22"/>
        </w:rPr>
      </w:pPr>
      <w:r w:rsidRPr="00EF2D0B">
        <w:rPr>
          <w:szCs w:val="22"/>
        </w:rPr>
        <w:t xml:space="preserve">- кадастровый номер: </w:t>
      </w:r>
      <w:r>
        <w:t>32:27:0140201:305</w:t>
      </w:r>
      <w:r w:rsidRPr="00EF2D0B">
        <w:rPr>
          <w:szCs w:val="22"/>
        </w:rPr>
        <w:t>;</w:t>
      </w:r>
    </w:p>
    <w:p w:rsidR="00EF2D0B" w:rsidRPr="00EF2D0B" w:rsidRDefault="00EF2D0B" w:rsidP="00EF2D0B">
      <w:pPr>
        <w:ind w:left="851" w:hanging="142"/>
        <w:jc w:val="both"/>
        <w:rPr>
          <w:szCs w:val="22"/>
        </w:rPr>
      </w:pPr>
      <w:r w:rsidRPr="00EF2D0B">
        <w:rPr>
          <w:szCs w:val="22"/>
        </w:rPr>
        <w:t>- общая площадь: 69,2 кв</w:t>
      </w:r>
      <w:proofErr w:type="gramStart"/>
      <w:r w:rsidRPr="00EF2D0B">
        <w:rPr>
          <w:szCs w:val="22"/>
        </w:rPr>
        <w:t>.м</w:t>
      </w:r>
      <w:proofErr w:type="gramEnd"/>
    </w:p>
    <w:p w:rsidR="00EF2D0B" w:rsidRPr="00EF2D0B" w:rsidRDefault="00EF2D0B" w:rsidP="00EF2D0B">
      <w:pPr>
        <w:ind w:left="851" w:hanging="142"/>
        <w:jc w:val="both"/>
        <w:rPr>
          <w:szCs w:val="22"/>
        </w:rPr>
      </w:pPr>
      <w:r w:rsidRPr="00EF2D0B">
        <w:rPr>
          <w:szCs w:val="22"/>
        </w:rPr>
        <w:t>- количество этажей: 1-этажное (подземных этажей – 0);</w:t>
      </w:r>
    </w:p>
    <w:p w:rsidR="00EF2D0B" w:rsidRPr="00EF2D0B" w:rsidRDefault="00EF2D0B" w:rsidP="00EF2D0B">
      <w:pPr>
        <w:ind w:left="851" w:hanging="142"/>
        <w:jc w:val="both"/>
        <w:rPr>
          <w:szCs w:val="22"/>
        </w:rPr>
      </w:pPr>
      <w:r w:rsidRPr="00EF2D0B">
        <w:rPr>
          <w:szCs w:val="22"/>
        </w:rPr>
        <w:t>- инв. № 13393; лит. А</w:t>
      </w:r>
    </w:p>
    <w:p w:rsidR="00EF2D0B" w:rsidRDefault="00EF2D0B" w:rsidP="00EF2D0B">
      <w:pPr>
        <w:ind w:left="360"/>
        <w:jc w:val="both"/>
      </w:pPr>
    </w:p>
    <w:p w:rsidR="00EF2D0B" w:rsidRDefault="00EF2D0B" w:rsidP="00EF2D0B">
      <w:pPr>
        <w:pStyle w:val="a7"/>
        <w:jc w:val="both"/>
      </w:pPr>
    </w:p>
    <w:p w:rsidR="00EF2D0B" w:rsidRDefault="00EF2D0B" w:rsidP="00EF2D0B">
      <w:pPr>
        <w:pStyle w:val="a7"/>
        <w:numPr>
          <w:ilvl w:val="0"/>
          <w:numId w:val="37"/>
        </w:numPr>
        <w:jc w:val="both"/>
      </w:pPr>
      <w:r>
        <w:t xml:space="preserve">Земельный участок, имеющий следующие характеристики: </w:t>
      </w:r>
    </w:p>
    <w:p w:rsidR="00F54214" w:rsidRDefault="00F54214" w:rsidP="00EF2D0B">
      <w:pPr>
        <w:ind w:left="851" w:hanging="142"/>
        <w:jc w:val="both"/>
        <w:rPr>
          <w:szCs w:val="22"/>
        </w:rPr>
      </w:pPr>
      <w:r>
        <w:rPr>
          <w:szCs w:val="22"/>
        </w:rPr>
        <w:t xml:space="preserve">- адрес (местонахождение) объекта: </w:t>
      </w:r>
      <w:proofErr w:type="gramStart"/>
      <w:r>
        <w:rPr>
          <w:szCs w:val="22"/>
        </w:rPr>
        <w:t xml:space="preserve">Брянская область, </w:t>
      </w:r>
      <w:proofErr w:type="spellStart"/>
      <w:r>
        <w:rPr>
          <w:szCs w:val="22"/>
        </w:rPr>
        <w:t>Унечский</w:t>
      </w:r>
      <w:proofErr w:type="spellEnd"/>
      <w:r>
        <w:rPr>
          <w:szCs w:val="22"/>
        </w:rPr>
        <w:t xml:space="preserve"> район, с. </w:t>
      </w:r>
      <w:proofErr w:type="spellStart"/>
      <w:r>
        <w:rPr>
          <w:szCs w:val="22"/>
        </w:rPr>
        <w:t>Робчик</w:t>
      </w:r>
      <w:proofErr w:type="spellEnd"/>
      <w:r>
        <w:rPr>
          <w:szCs w:val="22"/>
        </w:rPr>
        <w:t>, ул. Кирова, д.11;</w:t>
      </w:r>
      <w:proofErr w:type="gramEnd"/>
    </w:p>
    <w:p w:rsidR="00F54214" w:rsidRDefault="00F54214" w:rsidP="00EF2D0B">
      <w:pPr>
        <w:ind w:left="709"/>
        <w:jc w:val="both"/>
        <w:rPr>
          <w:szCs w:val="22"/>
        </w:rPr>
      </w:pPr>
      <w:r>
        <w:rPr>
          <w:szCs w:val="22"/>
        </w:rPr>
        <w:t xml:space="preserve">- </w:t>
      </w:r>
      <w:r w:rsidR="00EF2D0B">
        <w:rPr>
          <w:szCs w:val="22"/>
        </w:rPr>
        <w:t>категория земель: земли населенных пунктов</w:t>
      </w:r>
      <w:r>
        <w:rPr>
          <w:szCs w:val="22"/>
        </w:rPr>
        <w:t>;</w:t>
      </w:r>
    </w:p>
    <w:p w:rsidR="00EF2D0B" w:rsidRDefault="00EF2D0B" w:rsidP="00EF2D0B">
      <w:pPr>
        <w:ind w:left="709"/>
        <w:jc w:val="both"/>
        <w:rPr>
          <w:szCs w:val="22"/>
        </w:rPr>
      </w:pPr>
      <w:r>
        <w:rPr>
          <w:szCs w:val="22"/>
        </w:rPr>
        <w:t>- разрешенное использование: для размещения медицинского пункта;</w:t>
      </w:r>
    </w:p>
    <w:p w:rsidR="00F54214" w:rsidRDefault="00F54214" w:rsidP="00EF2D0B">
      <w:pPr>
        <w:ind w:left="709"/>
        <w:jc w:val="both"/>
        <w:rPr>
          <w:szCs w:val="22"/>
        </w:rPr>
      </w:pPr>
      <w:r>
        <w:rPr>
          <w:szCs w:val="22"/>
        </w:rPr>
        <w:t xml:space="preserve">- кадастровый номер: </w:t>
      </w:r>
      <w:r>
        <w:t>32:27:0140201:</w:t>
      </w:r>
      <w:r w:rsidR="00EF2D0B">
        <w:t>19</w:t>
      </w:r>
      <w:r>
        <w:rPr>
          <w:szCs w:val="22"/>
        </w:rPr>
        <w:t>;</w:t>
      </w:r>
    </w:p>
    <w:p w:rsidR="00F54214" w:rsidRDefault="00F54214" w:rsidP="00EF2D0B">
      <w:pPr>
        <w:ind w:left="709"/>
        <w:jc w:val="both"/>
        <w:rPr>
          <w:szCs w:val="22"/>
        </w:rPr>
      </w:pPr>
      <w:r>
        <w:rPr>
          <w:szCs w:val="22"/>
        </w:rPr>
        <w:t xml:space="preserve">- общая площадь: </w:t>
      </w:r>
      <w:r w:rsidR="00EF2D0B">
        <w:rPr>
          <w:szCs w:val="22"/>
        </w:rPr>
        <w:t>700</w:t>
      </w:r>
      <w:r>
        <w:rPr>
          <w:szCs w:val="22"/>
        </w:rPr>
        <w:t xml:space="preserve"> кв.м</w:t>
      </w:r>
      <w:r w:rsidR="00EF2D0B">
        <w:rPr>
          <w:szCs w:val="22"/>
        </w:rPr>
        <w:t>.</w:t>
      </w:r>
    </w:p>
    <w:p w:rsidR="00F54214" w:rsidRDefault="00F54214" w:rsidP="00F54214">
      <w:pPr>
        <w:ind w:right="40"/>
      </w:pPr>
    </w:p>
    <w:p w:rsidR="00F85CF9" w:rsidRDefault="00F85CF9" w:rsidP="00FF68B8">
      <w:pPr>
        <w:tabs>
          <w:tab w:val="left" w:pos="0"/>
        </w:tabs>
        <w:spacing w:line="276" w:lineRule="auto"/>
      </w:pPr>
    </w:p>
    <w:sectPr w:rsidR="00F85CF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095E46"/>
    <w:multiLevelType w:val="hybridMultilevel"/>
    <w:tmpl w:val="37EA9544"/>
    <w:lvl w:ilvl="0" w:tplc="91A28B4C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6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8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1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2FC427B"/>
    <w:multiLevelType w:val="hybridMultilevel"/>
    <w:tmpl w:val="7AA0CF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4">
    <w:nsid w:val="567E5AEC"/>
    <w:multiLevelType w:val="hybridMultilevel"/>
    <w:tmpl w:val="1FAEACFA"/>
    <w:lvl w:ilvl="0" w:tplc="F0BE650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8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9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0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2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33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4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5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6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9"/>
  </w:num>
  <w:num w:numId="4">
    <w:abstractNumId w:val="21"/>
  </w:num>
  <w:num w:numId="5">
    <w:abstractNumId w:val="27"/>
  </w:num>
  <w:num w:numId="6">
    <w:abstractNumId w:val="23"/>
  </w:num>
  <w:num w:numId="7">
    <w:abstractNumId w:val="34"/>
  </w:num>
  <w:num w:numId="8">
    <w:abstractNumId w:val="28"/>
  </w:num>
  <w:num w:numId="9">
    <w:abstractNumId w:val="3"/>
  </w:num>
  <w:num w:numId="10">
    <w:abstractNumId w:val="2"/>
  </w:num>
  <w:num w:numId="11">
    <w:abstractNumId w:val="10"/>
  </w:num>
  <w:num w:numId="12">
    <w:abstractNumId w:val="35"/>
  </w:num>
  <w:num w:numId="13">
    <w:abstractNumId w:val="14"/>
  </w:num>
  <w:num w:numId="14">
    <w:abstractNumId w:val="8"/>
  </w:num>
  <w:num w:numId="15">
    <w:abstractNumId w:val="25"/>
  </w:num>
  <w:num w:numId="16">
    <w:abstractNumId w:val="12"/>
  </w:num>
  <w:num w:numId="17">
    <w:abstractNumId w:val="31"/>
  </w:num>
  <w:num w:numId="18">
    <w:abstractNumId w:val="4"/>
  </w:num>
  <w:num w:numId="19">
    <w:abstractNumId w:val="9"/>
  </w:num>
  <w:num w:numId="20">
    <w:abstractNumId w:val="7"/>
  </w:num>
  <w:num w:numId="21">
    <w:abstractNumId w:val="20"/>
  </w:num>
  <w:num w:numId="22">
    <w:abstractNumId w:val="5"/>
  </w:num>
  <w:num w:numId="23">
    <w:abstractNumId w:val="36"/>
  </w:num>
  <w:num w:numId="24">
    <w:abstractNumId w:val="1"/>
  </w:num>
  <w:num w:numId="25">
    <w:abstractNumId w:val="18"/>
  </w:num>
  <w:num w:numId="26">
    <w:abstractNumId w:val="16"/>
  </w:num>
  <w:num w:numId="27">
    <w:abstractNumId w:val="26"/>
  </w:num>
  <w:num w:numId="28">
    <w:abstractNumId w:val="15"/>
  </w:num>
  <w:num w:numId="29">
    <w:abstractNumId w:val="19"/>
  </w:num>
  <w:num w:numId="30">
    <w:abstractNumId w:val="17"/>
  </w:num>
  <w:num w:numId="31">
    <w:abstractNumId w:val="11"/>
  </w:num>
  <w:num w:numId="32">
    <w:abstractNumId w:val="6"/>
  </w:num>
  <w:num w:numId="33">
    <w:abstractNumId w:val="33"/>
  </w:num>
  <w:num w:numId="34">
    <w:abstractNumId w:val="13"/>
  </w:num>
  <w:num w:numId="35">
    <w:abstractNumId w:val="30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1E2B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040F"/>
    <w:rsid w:val="000A1F2B"/>
    <w:rsid w:val="000A4AD3"/>
    <w:rsid w:val="000A54A0"/>
    <w:rsid w:val="000C1226"/>
    <w:rsid w:val="000C6A03"/>
    <w:rsid w:val="000D3E9C"/>
    <w:rsid w:val="000D685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30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96E5E"/>
    <w:rsid w:val="001A056D"/>
    <w:rsid w:val="001C2D2D"/>
    <w:rsid w:val="001C5F7F"/>
    <w:rsid w:val="001C63F2"/>
    <w:rsid w:val="001D17E1"/>
    <w:rsid w:val="001E4821"/>
    <w:rsid w:val="001E4E42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276B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51C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95F6B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4F8C"/>
    <w:rsid w:val="005068D6"/>
    <w:rsid w:val="005102EE"/>
    <w:rsid w:val="005178F2"/>
    <w:rsid w:val="0052077C"/>
    <w:rsid w:val="00521214"/>
    <w:rsid w:val="005213CB"/>
    <w:rsid w:val="00522A5E"/>
    <w:rsid w:val="00524BBB"/>
    <w:rsid w:val="00525CFD"/>
    <w:rsid w:val="0052717D"/>
    <w:rsid w:val="00534704"/>
    <w:rsid w:val="00537DEF"/>
    <w:rsid w:val="00540C07"/>
    <w:rsid w:val="00543024"/>
    <w:rsid w:val="00544BDF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A7431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D63EA"/>
    <w:rsid w:val="005E0477"/>
    <w:rsid w:val="005E681D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B4676"/>
    <w:rsid w:val="006D38FC"/>
    <w:rsid w:val="006D7B59"/>
    <w:rsid w:val="006E14CC"/>
    <w:rsid w:val="006E37A3"/>
    <w:rsid w:val="006E5A33"/>
    <w:rsid w:val="006E6755"/>
    <w:rsid w:val="006E706F"/>
    <w:rsid w:val="006F2AB7"/>
    <w:rsid w:val="006F3E9D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674D9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350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97DA4"/>
    <w:rsid w:val="008A427B"/>
    <w:rsid w:val="008A50A6"/>
    <w:rsid w:val="008B0E43"/>
    <w:rsid w:val="008B2230"/>
    <w:rsid w:val="008B2C5C"/>
    <w:rsid w:val="008B433C"/>
    <w:rsid w:val="008B5517"/>
    <w:rsid w:val="008D3F80"/>
    <w:rsid w:val="008E2172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6CBC"/>
    <w:rsid w:val="00A071D9"/>
    <w:rsid w:val="00A12366"/>
    <w:rsid w:val="00A23098"/>
    <w:rsid w:val="00A2342B"/>
    <w:rsid w:val="00A23BEF"/>
    <w:rsid w:val="00A34AEC"/>
    <w:rsid w:val="00A35AD8"/>
    <w:rsid w:val="00A415AC"/>
    <w:rsid w:val="00A42620"/>
    <w:rsid w:val="00A43E7A"/>
    <w:rsid w:val="00A45706"/>
    <w:rsid w:val="00A4576C"/>
    <w:rsid w:val="00A523BB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B1576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BF7431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0F01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118F"/>
    <w:rsid w:val="00D431A6"/>
    <w:rsid w:val="00D470EA"/>
    <w:rsid w:val="00D50170"/>
    <w:rsid w:val="00D52614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97D4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7B5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430E"/>
    <w:rsid w:val="00E8590C"/>
    <w:rsid w:val="00E9225A"/>
    <w:rsid w:val="00EB2106"/>
    <w:rsid w:val="00EB3427"/>
    <w:rsid w:val="00EC0D94"/>
    <w:rsid w:val="00ED1C95"/>
    <w:rsid w:val="00ED4743"/>
    <w:rsid w:val="00ED6978"/>
    <w:rsid w:val="00ED6CEE"/>
    <w:rsid w:val="00EE267E"/>
    <w:rsid w:val="00EE4945"/>
    <w:rsid w:val="00EF2D0B"/>
    <w:rsid w:val="00F06E21"/>
    <w:rsid w:val="00F06E3C"/>
    <w:rsid w:val="00F15F5F"/>
    <w:rsid w:val="00F1606F"/>
    <w:rsid w:val="00F16EE8"/>
    <w:rsid w:val="00F17803"/>
    <w:rsid w:val="00F204E9"/>
    <w:rsid w:val="00F206A1"/>
    <w:rsid w:val="00F21404"/>
    <w:rsid w:val="00F21FE2"/>
    <w:rsid w:val="00F23491"/>
    <w:rsid w:val="00F320EF"/>
    <w:rsid w:val="00F32252"/>
    <w:rsid w:val="00F34908"/>
    <w:rsid w:val="00F362F2"/>
    <w:rsid w:val="00F3709D"/>
    <w:rsid w:val="00F5114F"/>
    <w:rsid w:val="00F54214"/>
    <w:rsid w:val="00F544CF"/>
    <w:rsid w:val="00F556F0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85CF9"/>
    <w:rsid w:val="00F92DD1"/>
    <w:rsid w:val="00FA0A2C"/>
    <w:rsid w:val="00FA26CE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8B8"/>
    <w:rsid w:val="00FF6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0">
    <w:name w:val="Table Grid"/>
    <w:basedOn w:val="a1"/>
    <w:uiPriority w:val="59"/>
    <w:rsid w:val="00EC0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basedOn w:val="a"/>
    <w:uiPriority w:val="99"/>
    <w:semiHidden/>
    <w:unhideWhenUsed/>
    <w:rsid w:val="00F5421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5FECC-8066-4858-834A-D20C3814A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admin</cp:lastModifiedBy>
  <cp:revision>17</cp:revision>
  <cp:lastPrinted>2022-06-23T09:09:00Z</cp:lastPrinted>
  <dcterms:created xsi:type="dcterms:W3CDTF">2022-05-06T09:36:00Z</dcterms:created>
  <dcterms:modified xsi:type="dcterms:W3CDTF">2022-06-24T08:25:00Z</dcterms:modified>
</cp:coreProperties>
</file>